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2E" w:rsidRDefault="00687C2E" w:rsidP="00687C2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財團法人氣象應用推廣基金會</w:t>
      </w:r>
    </w:p>
    <w:p w:rsidR="00687C2E" w:rsidRDefault="00687C2E" w:rsidP="00687C2E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優秀地科教師出國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sz w:val="32"/>
          <w:szCs w:val="32"/>
        </w:rPr>
        <w:t>修獎勵辦法</w:t>
      </w:r>
    </w:p>
    <w:p w:rsidR="00687C2E" w:rsidRDefault="00687C2E" w:rsidP="00687C2E">
      <w:pPr>
        <w:pStyle w:val="a3"/>
        <w:spacing w:line="400" w:lineRule="exact"/>
        <w:ind w:leftChars="0" w:left="960" w:firstLineChars="700" w:firstLine="14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中華民國106年12月4日董事會通過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設立宗旨</w:t>
      </w:r>
    </w:p>
    <w:p w:rsidR="00687C2E" w:rsidRDefault="00687C2E" w:rsidP="00687C2E">
      <w:pPr>
        <w:pStyle w:val="a3"/>
        <w:spacing w:line="500" w:lineRule="exact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蔡清彥教授為鼓勵具地球科學背景之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地球科學教師拓增國際視野，發展創新教學能力，學習連結多元社群資源並參與國際交流合作，特捐贈</w:t>
      </w:r>
      <w:proofErr w:type="gramStart"/>
      <w:r>
        <w:rPr>
          <w:rFonts w:ascii="標楷體" w:eastAsia="標楷體" w:hAnsi="標楷體" w:hint="eastAsia"/>
        </w:rPr>
        <w:t>設立本獎助</w:t>
      </w:r>
      <w:proofErr w:type="gramEnd"/>
      <w:r>
        <w:rPr>
          <w:rFonts w:ascii="標楷體" w:eastAsia="標楷體" w:hAnsi="標楷體" w:hint="eastAsia"/>
        </w:rPr>
        <w:t>金。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獎勵對象</w:t>
      </w:r>
    </w:p>
    <w:p w:rsidR="00687C2E" w:rsidRDefault="00687C2E" w:rsidP="00687C2E">
      <w:pPr>
        <w:pStyle w:val="a3"/>
        <w:spacing w:line="500" w:lineRule="exact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全國具地球科學背景之地球科學中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教師，在教學創新、科展指導方面有優良事蹟，指導學生獲得國內外相關科學競賽優良成績的老師或曾參與地科</w:t>
      </w:r>
      <w:proofErr w:type="gramStart"/>
      <w:r>
        <w:rPr>
          <w:rFonts w:ascii="標楷體" w:eastAsia="標楷體" w:hAnsi="標楷體" w:hint="eastAsia"/>
        </w:rPr>
        <w:t>科</w:t>
      </w:r>
      <w:proofErr w:type="gramEnd"/>
      <w:r>
        <w:rPr>
          <w:rFonts w:ascii="標楷體" w:eastAsia="標楷體" w:hAnsi="標楷體" w:hint="eastAsia"/>
        </w:rPr>
        <w:t>教推廣活動、科教計畫執行的地科老師。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獎助金名額及金額</w:t>
      </w:r>
    </w:p>
    <w:p w:rsidR="00687C2E" w:rsidRDefault="00687C2E" w:rsidP="00687C2E">
      <w:pPr>
        <w:pStyle w:val="a3"/>
        <w:spacing w:line="500" w:lineRule="exact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每年3~6名，每年總金額新台幣20萬元(其中三聯科技教育基金會每年</w:t>
      </w:r>
      <w:proofErr w:type="gramStart"/>
      <w:r>
        <w:rPr>
          <w:rFonts w:ascii="標楷體" w:eastAsia="標楷體" w:hAnsi="標楷體" w:hint="eastAsia"/>
        </w:rPr>
        <w:t>年</w:t>
      </w:r>
      <w:proofErr w:type="gramEnd"/>
      <w:r>
        <w:rPr>
          <w:rFonts w:ascii="標楷體" w:eastAsia="標楷體" w:hAnsi="標楷體" w:hint="eastAsia"/>
        </w:rPr>
        <w:t>贊助新台幣10萬元)。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申請期程及方式</w:t>
      </w:r>
    </w:p>
    <w:p w:rsidR="00687C2E" w:rsidRDefault="00687C2E" w:rsidP="00687C2E">
      <w:pPr>
        <w:pStyle w:val="a3"/>
        <w:spacing w:line="500" w:lineRule="exact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依氣象應用推廣基金會公告之優秀地科教師出國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修獎勵申請期程辦理。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申請文件</w:t>
      </w:r>
    </w:p>
    <w:p w:rsidR="00687C2E" w:rsidRDefault="00687C2E" w:rsidP="00687C2E">
      <w:pPr>
        <w:pStyle w:val="a3"/>
        <w:spacing w:line="500" w:lineRule="exact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申請表件包括：</w:t>
      </w:r>
    </w:p>
    <w:p w:rsidR="00687C2E" w:rsidRDefault="00687C2E" w:rsidP="00687C2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申請表</w:t>
      </w:r>
    </w:p>
    <w:p w:rsidR="00687C2E" w:rsidRDefault="00687C2E" w:rsidP="00687C2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自傳</w:t>
      </w:r>
    </w:p>
    <w:p w:rsidR="00687C2E" w:rsidRDefault="00687C2E" w:rsidP="00687C2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優良或傑出地科教師事蹟說明及舉證</w:t>
      </w:r>
    </w:p>
    <w:p w:rsidR="00687C2E" w:rsidRDefault="00687C2E" w:rsidP="00687C2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出國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修計畫書及其他有利審查之文件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審查方式</w:t>
      </w:r>
    </w:p>
    <w:p w:rsidR="00687C2E" w:rsidRDefault="00687C2E" w:rsidP="00687C2E">
      <w:pPr>
        <w:pStyle w:val="a3"/>
        <w:spacing w:line="500" w:lineRule="exact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由氣象應用推廣基金會成立獎助金之審查委員會辦理書面審查，並得視需要邀請申請者面談。</w:t>
      </w:r>
    </w:p>
    <w:p w:rsidR="00687C2E" w:rsidRDefault="00687C2E" w:rsidP="00687C2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受獎之優秀地科教師出國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修返國後，三個月內繳交一份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修心得報告，並於當年底之董事會報告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修心得分享。</w:t>
      </w:r>
      <w:bookmarkStart w:id="0" w:name="_GoBack"/>
      <w:bookmarkEnd w:id="0"/>
    </w:p>
    <w:sectPr w:rsidR="00687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31"/>
    <w:multiLevelType w:val="hybridMultilevel"/>
    <w:tmpl w:val="4E4C298A"/>
    <w:lvl w:ilvl="0" w:tplc="F8522B6C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EE22F0"/>
    <w:multiLevelType w:val="hybridMultilevel"/>
    <w:tmpl w:val="65EA3402"/>
    <w:lvl w:ilvl="0" w:tplc="195663A6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C8"/>
    <w:rsid w:val="001D4230"/>
    <w:rsid w:val="00687C2E"/>
    <w:rsid w:val="006E46C8"/>
    <w:rsid w:val="008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3</cp:revision>
  <dcterms:created xsi:type="dcterms:W3CDTF">2018-05-10T03:33:00Z</dcterms:created>
  <dcterms:modified xsi:type="dcterms:W3CDTF">2018-05-10T03:34:00Z</dcterms:modified>
</cp:coreProperties>
</file>